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228" w:rsidRPr="00D70228" w:rsidRDefault="00D70228" w:rsidP="00D7022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занятия по рассматриванию картины И. И. Левитана «Золотая осень» в подготовительной группе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расширять и обобщать знания детей о временах года, понимать красоту природы, развивать восприятие содержания картины. </w:t>
      </w:r>
    </w:p>
    <w:p w:rsidR="00D70228" w:rsidRPr="00D70228" w:rsidRDefault="00D70228" w:rsidP="00D7022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обогатить речь детей образными выражениями (золотая осень, синеющая речка, разноцветные листья и т. д.). Вызвать у них желание рассматривать картины о природе.</w:t>
      </w:r>
      <w:bookmarkStart w:id="0" w:name="_GoBack"/>
      <w:bookmarkEnd w:id="0"/>
    </w:p>
    <w:p w:rsidR="00D70228" w:rsidRPr="00D70228" w:rsidRDefault="00D70228" w:rsidP="00D7022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70228" w:rsidRPr="00D70228" w:rsidRDefault="00D70228" w:rsidP="00D70228">
      <w:pPr>
        <w:pStyle w:val="a3"/>
        <w:shd w:val="clear" w:color="auto" w:fill="FFFFFF"/>
        <w:rPr>
          <w:color w:val="333333"/>
          <w:sz w:val="28"/>
          <w:szCs w:val="28"/>
        </w:rPr>
      </w:pPr>
      <w:r w:rsidRPr="00D70228">
        <w:rPr>
          <w:b/>
          <w:bCs/>
          <w:color w:val="333333"/>
          <w:sz w:val="28"/>
          <w:szCs w:val="28"/>
        </w:rPr>
        <w:t>1. Рассказ воспитателя</w:t>
      </w:r>
      <w:r w:rsidRPr="00D70228">
        <w:rPr>
          <w:color w:val="333333"/>
          <w:sz w:val="28"/>
          <w:szCs w:val="28"/>
        </w:rPr>
        <w:t>. Можно вспомнить, как выглядит лес после прогулки, спросить у детей, какими стали деревья, кусты, что стало с листьями, какое небо, какой был день. 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Да, листья на березе желтые, золотые, а осинка красная, багровая. Речка тихая, светло- синяя, задумчивая. Посмотрите не ее берега. Чем они покрыты? Какая трава? Верно, зеленая, но уже начинает увядать. Сухая трава клонится к земле. А что виднеется вдалеке? (Зеленая трава). Да, это озимь. Трава вянет и желтеет на лугах, озимь поднимается ровным зеленым бархатным ковром.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Посмотрите и скажите, какую погоду изобразил художник на картине. Как вы узнали, что она солнечная? Правильно, небо голубое, только кое-где проплывают белые словно лебеди, облака. Воздух теплый, прозрачный. Ветер слабо шелестит золотыми листьями. Какие краски использовал художник в этой картине? Правильно, желтую. Это солнечная краска, и художник выбрал ее для передачи яркого дня. Красную же краску художник использовал для изображения трепетной осинки. Для неба и речки выбран голубой цвет. Художник в своей картине использовал радостные, веселые краски, чтобы картина получилась яркой, красивой.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Осень на опушке краски разводила,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На листве тихонько кистью проводила.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Пожелтел орешник, и зарделись клены,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В пурпуре осинки, только дуб зеленый.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Утешает осень – не жалейте лета,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>Посмотрите – осень в золото одета!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color w:val="212529"/>
          <w:sz w:val="28"/>
          <w:szCs w:val="28"/>
        </w:rPr>
        <w:t xml:space="preserve">- Какое настроение у вас возникает, когда вы смотрите на эту картину? </w:t>
      </w:r>
      <w:proofErr w:type="gramStart"/>
      <w:r w:rsidRPr="00D70228">
        <w:rPr>
          <w:color w:val="212529"/>
          <w:sz w:val="28"/>
          <w:szCs w:val="28"/>
        </w:rPr>
        <w:t>( радостное</w:t>
      </w:r>
      <w:proofErr w:type="gramEnd"/>
      <w:r w:rsidRPr="00D70228">
        <w:rPr>
          <w:color w:val="212529"/>
          <w:sz w:val="28"/>
          <w:szCs w:val="28"/>
        </w:rPr>
        <w:t xml:space="preserve">, немного грустное). Как бы вы хотели назвать эту картину? (Дети предлагают разные варианты). Эту картину написал художник </w:t>
      </w:r>
      <w:proofErr w:type="spellStart"/>
      <w:r w:rsidRPr="00D70228">
        <w:rPr>
          <w:color w:val="212529"/>
          <w:sz w:val="28"/>
          <w:szCs w:val="28"/>
        </w:rPr>
        <w:t>И.И.Левитан</w:t>
      </w:r>
      <w:proofErr w:type="spellEnd"/>
      <w:r w:rsidRPr="00D70228">
        <w:rPr>
          <w:color w:val="212529"/>
          <w:sz w:val="28"/>
          <w:szCs w:val="28"/>
        </w:rPr>
        <w:t xml:space="preserve">. </w:t>
      </w:r>
      <w:r w:rsidRPr="00D70228">
        <w:rPr>
          <w:color w:val="212529"/>
          <w:sz w:val="28"/>
          <w:szCs w:val="28"/>
        </w:rPr>
        <w:lastRenderedPageBreak/>
        <w:t>Он очень любил природу и писал картины о ней в разные времена года (показать и назвать несколько картин).</w:t>
      </w:r>
    </w:p>
    <w:p w:rsidR="00D70228" w:rsidRPr="00D70228" w:rsidRDefault="00D70228" w:rsidP="00D70228">
      <w:pPr>
        <w:pStyle w:val="a3"/>
        <w:shd w:val="clear" w:color="auto" w:fill="FFFFFF"/>
        <w:rPr>
          <w:color w:val="212529"/>
          <w:sz w:val="28"/>
          <w:szCs w:val="28"/>
        </w:rPr>
      </w:pPr>
      <w:r w:rsidRPr="00D70228">
        <w:rPr>
          <w:b/>
          <w:bCs/>
          <w:color w:val="333333"/>
          <w:sz w:val="28"/>
          <w:szCs w:val="28"/>
        </w:rPr>
        <w:t>2. Показ репродукции картины</w:t>
      </w:r>
      <w:r w:rsidRPr="00D70228">
        <w:rPr>
          <w:color w:val="333333"/>
          <w:sz w:val="28"/>
          <w:szCs w:val="28"/>
        </w:rPr>
        <w:t>. Воспитатель предлагает детям посмотреть на картину и сказать, что она напоминает. Можно прочитать стихотворение, которое подходит к изображению. </w:t>
      </w:r>
    </w:p>
    <w:p w:rsidR="00D70228" w:rsidRPr="00D70228" w:rsidRDefault="00D70228" w:rsidP="00D70228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Беседа по картине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Можно спросить у детей, какое время года изобразил на своей картине Левитан, почему они так решили. Также можно узнать, какое настроение вызвала у детей картина, почему. </w:t>
      </w:r>
    </w:p>
    <w:p w:rsidR="00D70228" w:rsidRPr="00D70228" w:rsidRDefault="00D70228" w:rsidP="00D70228">
      <w:pPr>
        <w:shd w:val="clear" w:color="auto" w:fill="FFFFFF"/>
        <w:spacing w:beforeAutospacing="1" w:after="0" w:line="330" w:lineRule="atLeast"/>
        <w:ind w:left="-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Обсуждение красок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Можно сказать, что радость художник передал тёплыми красками, а грусть — холодными. Какие здесь тёплые краски (жёлтый, золотой, оранжевый, коричневый), а какие холодные (голубой, синий).</w:t>
      </w:r>
    </w:p>
    <w:p w:rsidR="00D70228" w:rsidRPr="00D70228" w:rsidRDefault="00D70228" w:rsidP="00D70228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Вхождение в картину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Можно предложить детям посетить полянку, закрыть глаза, повернуться вокруг себя, хлопнуть в ладоши и представить, что они стоят на берегу небольшой речки возле леса. Можно попросить детей почувствовать чистый воздух осени, тихие переливы воды, шорох золотых листьев, прощальное пение улетающих на юг птиц. </w:t>
      </w:r>
    </w:p>
    <w:p w:rsidR="00D70228" w:rsidRPr="00D70228" w:rsidRDefault="00D70228" w:rsidP="00D70228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Физминутка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Можно предложить детям поиграть в хоровод «Во поле берёзонька стояла». </w:t>
      </w:r>
    </w:p>
    <w:p w:rsidR="00D70228" w:rsidRPr="00D70228" w:rsidRDefault="00D70228" w:rsidP="00D70228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Составление рассказов детьми по картине</w:t>
      </w: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Можно попросить детей рассказать о том, что они увидели на картине. </w:t>
      </w:r>
    </w:p>
    <w:p w:rsidR="00D70228" w:rsidRPr="00D70228" w:rsidRDefault="00D70228" w:rsidP="00D7022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занятия можно использовать музыку, </w:t>
      </w:r>
      <w:proofErr w:type="gramStart"/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D70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«Осеннюю песнь» П. И. Чайковского.</w:t>
      </w:r>
    </w:p>
    <w:p w:rsidR="00730400" w:rsidRPr="00D70228" w:rsidRDefault="00730400">
      <w:pPr>
        <w:rPr>
          <w:rFonts w:ascii="Times New Roman" w:hAnsi="Times New Roman" w:cs="Times New Roman"/>
          <w:sz w:val="28"/>
          <w:szCs w:val="28"/>
        </w:rPr>
      </w:pPr>
    </w:p>
    <w:sectPr w:rsidR="00730400" w:rsidRPr="00D7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1492"/>
    <w:multiLevelType w:val="multilevel"/>
    <w:tmpl w:val="A4BC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28"/>
    <w:rsid w:val="00730400"/>
    <w:rsid w:val="00D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9E6C"/>
  <w15:chartTrackingRefBased/>
  <w15:docId w15:val="{E721E4D2-DA3B-428F-B1AB-794BBB2E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02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1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</cp:revision>
  <cp:lastPrinted>2025-10-06T17:28:00Z</cp:lastPrinted>
  <dcterms:created xsi:type="dcterms:W3CDTF">2025-10-06T17:16:00Z</dcterms:created>
  <dcterms:modified xsi:type="dcterms:W3CDTF">2025-10-06T17:30:00Z</dcterms:modified>
</cp:coreProperties>
</file>